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56" w:rsidRPr="00B12A56" w:rsidRDefault="00B12A56" w:rsidP="00B12A56">
      <w:pPr>
        <w:jc w:val="center"/>
        <w:rPr>
          <w:sz w:val="28"/>
          <w:szCs w:val="28"/>
        </w:rPr>
      </w:pPr>
      <w:r w:rsidRPr="00B12A56">
        <w:rPr>
          <w:sz w:val="28"/>
          <w:szCs w:val="28"/>
        </w:rPr>
        <w:t>Личное Первенство Волгограда по петанку среди женщин, посвященное Дню космонавтики</w:t>
      </w:r>
    </w:p>
    <w:p w:rsidR="00B12A56" w:rsidRPr="00B12A56" w:rsidRDefault="00B12A56" w:rsidP="00B12A56">
      <w:pPr>
        <w:jc w:val="center"/>
        <w:rPr>
          <w:sz w:val="28"/>
          <w:szCs w:val="28"/>
        </w:rPr>
      </w:pPr>
      <w:r w:rsidRPr="00B12A56">
        <w:rPr>
          <w:sz w:val="28"/>
          <w:szCs w:val="28"/>
        </w:rPr>
        <w:t>«Поехали»!</w:t>
      </w:r>
    </w:p>
    <w:p w:rsidR="00B12A56" w:rsidRDefault="00B12A56" w:rsidP="00B12A56">
      <w:pPr>
        <w:jc w:val="center"/>
        <w:rPr>
          <w:sz w:val="28"/>
          <w:szCs w:val="28"/>
        </w:rPr>
      </w:pPr>
      <w:r w:rsidRPr="00B12A56">
        <w:rPr>
          <w:sz w:val="28"/>
          <w:szCs w:val="28"/>
        </w:rPr>
        <w:t>10 апреля 2025 года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ПОЛОЖЕНИЕ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Личное первенство среди женщин Волгограда по петанку.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Личное первенство по петанку проводится в целях популяризации и развития петанка среди жителей Волгограда старшего возраста, пропаганды здорового образа жизни и активного долголетия. Соревнование посвящается Дню космонавтики и первому полету человека в космос.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Первенство проводится по инициативе любителей петанка Красноармейского района Волгограда. 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Организатор: серебряный волонтёр Осипова Валентина.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Дата проведения: 10 апреля.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Место проведения: Волгоград, Красноармейский район, СК "Судостроитель" (Петропавловская улица, 88/1).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Заявленное количество участников: 36 чел.: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- Красноармейский район -17 чел.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- Ворошиловский район - 7 чел. 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- Светлоярский район, Светлый яр - 6 чел. 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- Краснооктябрьский район - 6 чел.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Регламент соревнований: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- 9.30 - 10.00 - регистрация, открытие, разминка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- </w:t>
      </w:r>
      <w:proofErr w:type="gramStart"/>
      <w:r w:rsidRPr="00EC78AC">
        <w:rPr>
          <w:sz w:val="28"/>
          <w:szCs w:val="28"/>
        </w:rPr>
        <w:t>10.00  -</w:t>
      </w:r>
      <w:proofErr w:type="gramEnd"/>
      <w:r w:rsidRPr="00EC78AC">
        <w:rPr>
          <w:sz w:val="28"/>
          <w:szCs w:val="28"/>
        </w:rPr>
        <w:t xml:space="preserve"> начало игр.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Продолжительность турнира не более 4 часов. 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Соревнования будут проходить на футбольном поле с искусственным покрытием СК «Судостроитель».  Участники — любители </w:t>
      </w:r>
      <w:proofErr w:type="gramStart"/>
      <w:r w:rsidRPr="00EC78AC">
        <w:rPr>
          <w:sz w:val="28"/>
          <w:szCs w:val="28"/>
        </w:rPr>
        <w:t>петанка,  жители</w:t>
      </w:r>
      <w:proofErr w:type="gramEnd"/>
      <w:r w:rsidRPr="00EC78AC">
        <w:rPr>
          <w:sz w:val="28"/>
          <w:szCs w:val="28"/>
        </w:rPr>
        <w:t xml:space="preserve"> Волгограда (женщины), возраст 60+.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lastRenderedPageBreak/>
        <w:t xml:space="preserve">Личное первенство </w:t>
      </w:r>
      <w:proofErr w:type="gramStart"/>
      <w:r w:rsidRPr="00EC78AC">
        <w:rPr>
          <w:sz w:val="28"/>
          <w:szCs w:val="28"/>
        </w:rPr>
        <w:t>проходит  в</w:t>
      </w:r>
      <w:proofErr w:type="gramEnd"/>
      <w:r w:rsidRPr="00EC78AC">
        <w:rPr>
          <w:sz w:val="28"/>
          <w:szCs w:val="28"/>
        </w:rPr>
        <w:t xml:space="preserve"> формате: женские </w:t>
      </w:r>
      <w:proofErr w:type="spellStart"/>
      <w:r w:rsidRPr="00EC78AC">
        <w:rPr>
          <w:sz w:val="28"/>
          <w:szCs w:val="28"/>
        </w:rPr>
        <w:t>теты</w:t>
      </w:r>
      <w:proofErr w:type="spellEnd"/>
      <w:r w:rsidRPr="00EC78AC">
        <w:rPr>
          <w:sz w:val="28"/>
          <w:szCs w:val="28"/>
        </w:rPr>
        <w:t xml:space="preserve">. Согласно поданных заявок, с учетом уровня мастерства и опыта игроков, </w:t>
      </w:r>
      <w:proofErr w:type="gramStart"/>
      <w:r w:rsidRPr="00EC78AC">
        <w:rPr>
          <w:sz w:val="28"/>
          <w:szCs w:val="28"/>
        </w:rPr>
        <w:t>сформировано  6</w:t>
      </w:r>
      <w:proofErr w:type="gramEnd"/>
      <w:r w:rsidRPr="00EC78AC">
        <w:rPr>
          <w:sz w:val="28"/>
          <w:szCs w:val="28"/>
        </w:rPr>
        <w:t xml:space="preserve"> групп,  по 6 человек в каждой.  (Приложение 1).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В группе играют по круговой системе на обозначенных для каждой группы полях. Количество полей 6 по 3 полосы на каждом, размер 12*3. 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Судейская коллегия в количестве 9 человек </w:t>
      </w:r>
      <w:proofErr w:type="gramStart"/>
      <w:r w:rsidRPr="00EC78AC">
        <w:rPr>
          <w:sz w:val="28"/>
          <w:szCs w:val="28"/>
        </w:rPr>
        <w:t>обеспечивает  наблюдение</w:t>
      </w:r>
      <w:proofErr w:type="gramEnd"/>
      <w:r w:rsidRPr="00EC78AC">
        <w:rPr>
          <w:sz w:val="28"/>
          <w:szCs w:val="28"/>
        </w:rPr>
        <w:t xml:space="preserve"> за соблюдением правил игры, проведение игр по круговой схеме в каждой группе и принятие решений по их результатам. Главный судья </w:t>
      </w:r>
      <w:proofErr w:type="spellStart"/>
      <w:r w:rsidRPr="00EC78AC">
        <w:rPr>
          <w:sz w:val="28"/>
          <w:szCs w:val="28"/>
        </w:rPr>
        <w:t>Вавилкина</w:t>
      </w:r>
      <w:proofErr w:type="spellEnd"/>
      <w:r w:rsidRPr="00EC78AC">
        <w:rPr>
          <w:sz w:val="28"/>
          <w:szCs w:val="28"/>
        </w:rPr>
        <w:t xml:space="preserve"> Татьяна.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По итогам сыгранных игр в каждой группе определяется 1, 2, 3 место.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Контроль времени: партия играется 20 минут. После свистка арбитра извещающего об окончании времени игры, игроки доигрывают гейм. Счет, который будет после окончания последнего гейма и станет окончательным. При равном счете после сыгранного последнего гейма после свистка, играется еще один гейм. Игра продолжается до 13 очков.</w:t>
      </w:r>
    </w:p>
    <w:p w:rsidR="005F5D9A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 xml:space="preserve">Каждый участник приносит по 3 шара, которые не передаются другим игрокам. </w:t>
      </w:r>
    </w:p>
    <w:p w:rsidR="005F5D9A" w:rsidRPr="00EC78AC" w:rsidRDefault="00B12A56" w:rsidP="005F5D9A">
      <w:pPr>
        <w:rPr>
          <w:sz w:val="28"/>
          <w:szCs w:val="28"/>
        </w:rPr>
      </w:pPr>
      <w:bookmarkStart w:id="0" w:name="_GoBack"/>
      <w:bookmarkEnd w:id="0"/>
      <w:r w:rsidRPr="00EC78AC">
        <w:rPr>
          <w:sz w:val="28"/>
          <w:szCs w:val="28"/>
        </w:rPr>
        <w:t>Стартовый взнос</w:t>
      </w:r>
      <w:r w:rsidR="005F5D9A" w:rsidRPr="00EC78AC">
        <w:rPr>
          <w:sz w:val="28"/>
          <w:szCs w:val="28"/>
        </w:rPr>
        <w:t xml:space="preserve"> 100 рублей с человека, переводом на карту по номеру 8-917-833-66-95 Валентина Федоровна О. </w:t>
      </w:r>
      <w:proofErr w:type="spellStart"/>
      <w:r w:rsidR="005F5D9A" w:rsidRPr="00EC78AC">
        <w:rPr>
          <w:sz w:val="28"/>
          <w:szCs w:val="28"/>
        </w:rPr>
        <w:t>Сбер</w:t>
      </w:r>
      <w:proofErr w:type="spellEnd"/>
      <w:r w:rsidR="005F5D9A" w:rsidRPr="00EC78AC">
        <w:rPr>
          <w:sz w:val="28"/>
          <w:szCs w:val="28"/>
        </w:rPr>
        <w:t>. Целевое использование: призовой фонд, полиграф</w:t>
      </w:r>
      <w:r>
        <w:rPr>
          <w:sz w:val="28"/>
          <w:szCs w:val="28"/>
        </w:rPr>
        <w:t>ическая</w:t>
      </w:r>
      <w:r w:rsidR="005F5D9A" w:rsidRPr="00EC78AC">
        <w:rPr>
          <w:sz w:val="28"/>
          <w:szCs w:val="28"/>
        </w:rPr>
        <w:t xml:space="preserve"> продукция, техническое обеспечение соревнований.</w:t>
      </w:r>
    </w:p>
    <w:p w:rsidR="005F5D9A" w:rsidRPr="00EC78AC" w:rsidRDefault="005F5D9A" w:rsidP="005F5D9A">
      <w:pPr>
        <w:rPr>
          <w:sz w:val="28"/>
          <w:szCs w:val="28"/>
        </w:rPr>
      </w:pPr>
    </w:p>
    <w:p w:rsidR="00C247DC" w:rsidRPr="00EC78AC" w:rsidRDefault="005F5D9A" w:rsidP="005F5D9A">
      <w:pPr>
        <w:rPr>
          <w:sz w:val="28"/>
          <w:szCs w:val="28"/>
        </w:rPr>
      </w:pPr>
      <w:r w:rsidRPr="00EC78AC">
        <w:rPr>
          <w:sz w:val="28"/>
          <w:szCs w:val="28"/>
        </w:rPr>
        <w:t>Добавим в свою жизнь активности! Петанк — активный отдых для активных людей!</w:t>
      </w:r>
    </w:p>
    <w:p w:rsidR="005F5D9A" w:rsidRPr="00EC78AC" w:rsidRDefault="005F5D9A" w:rsidP="005F5D9A">
      <w:pPr>
        <w:rPr>
          <w:sz w:val="28"/>
          <w:szCs w:val="28"/>
        </w:rPr>
      </w:pPr>
    </w:p>
    <w:sectPr w:rsidR="005F5D9A" w:rsidRPr="00EC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54"/>
    <w:rsid w:val="00411E58"/>
    <w:rsid w:val="005F5D9A"/>
    <w:rsid w:val="008D3B54"/>
    <w:rsid w:val="00B12A56"/>
    <w:rsid w:val="00D73A38"/>
    <w:rsid w:val="00EA02BF"/>
    <w:rsid w:val="00E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6B87"/>
  <w15:chartTrackingRefBased/>
  <w15:docId w15:val="{EF9850E4-AA80-44C7-8BAD-2D003B4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2025-04-05T17:37:00Z</dcterms:created>
  <dcterms:modified xsi:type="dcterms:W3CDTF">2025-04-05T18:31:00Z</dcterms:modified>
</cp:coreProperties>
</file>